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96D0E" w14:textId="77777777" w:rsidR="007E7A5F" w:rsidRDefault="00CA2019" w:rsidP="00F816A3">
      <w:pPr>
        <w:pStyle w:val="Cmsor2"/>
        <w:rPr>
          <w:rFonts w:ascii="Arial" w:hAnsi="Arial" w:cs="Arial"/>
          <w:b/>
          <w:bCs/>
          <w:i/>
          <w:iCs/>
          <w:color w:val="474747"/>
          <w:sz w:val="29"/>
          <w:szCs w:val="29"/>
          <w:lang w:eastAsia="hu-HU"/>
        </w:rPr>
      </w:pPr>
      <w:r>
        <w:rPr>
          <w:rFonts w:ascii="Arial" w:hAnsi="Arial" w:cs="Arial"/>
          <w:b/>
          <w:bCs/>
          <w:i/>
          <w:iCs/>
          <w:color w:val="474747"/>
          <w:sz w:val="29"/>
          <w:szCs w:val="29"/>
          <w:u w:val="single"/>
          <w:lang w:eastAsia="hu-HU"/>
        </w:rPr>
        <w:t>6. melléklet a 328/2011. (XII. 29.) Korm. rendelethez</w:t>
      </w:r>
      <w:hyperlink r:id="rId5" w:anchor="lbj50ida9f6" w:history="1">
        <w:r>
          <w:rPr>
            <w:rStyle w:val="Internet-hivatkozs"/>
            <w:rFonts w:ascii="Arial" w:hAnsi="Arial" w:cs="Arial"/>
            <w:b/>
            <w:bCs/>
            <w:i/>
            <w:iCs/>
            <w:color w:val="0064A0"/>
            <w:vertAlign w:val="superscript"/>
            <w:lang w:eastAsia="hu-HU"/>
          </w:rPr>
          <w:t>51</w:t>
        </w:r>
      </w:hyperlink>
    </w:p>
    <w:p w14:paraId="1F8974C6" w14:textId="77777777" w:rsidR="007E7A5F" w:rsidRDefault="00CA2019">
      <w:pPr>
        <w:shd w:val="clear" w:color="auto" w:fill="FFFFFF"/>
        <w:spacing w:beforeAutospacing="1" w:after="75" w:line="480" w:lineRule="atLeast"/>
        <w:jc w:val="center"/>
        <w:outlineLvl w:val="2"/>
        <w:rPr>
          <w:rFonts w:ascii="Arial" w:hAnsi="Arial" w:cs="Arial"/>
          <w:b/>
          <w:bCs/>
          <w:color w:val="474747"/>
          <w:sz w:val="27"/>
          <w:szCs w:val="27"/>
          <w:lang w:eastAsia="hu-HU"/>
        </w:rPr>
      </w:pPr>
      <w:r>
        <w:rPr>
          <w:rFonts w:ascii="Arial" w:hAnsi="Arial" w:cs="Arial"/>
          <w:b/>
          <w:bCs/>
          <w:i/>
          <w:iCs/>
          <w:color w:val="474747"/>
          <w:sz w:val="27"/>
          <w:szCs w:val="27"/>
          <w:lang w:eastAsia="hu-HU"/>
        </w:rPr>
        <w:t>NYILATKOZAT</w:t>
      </w:r>
      <w:r>
        <w:rPr>
          <w:rFonts w:ascii="Arial" w:hAnsi="Arial" w:cs="Arial"/>
          <w:b/>
          <w:bCs/>
          <w:i/>
          <w:iCs/>
          <w:color w:val="474747"/>
          <w:sz w:val="27"/>
          <w:szCs w:val="27"/>
          <w:lang w:eastAsia="hu-HU"/>
        </w:rPr>
        <w:br/>
        <w:t>a Gyvt. 21/B. § (1) bekezdés a) pontja szerinti ingyenes bölcsődei és óvodai gyermekétkeztetés igénybevételéhez</w:t>
      </w:r>
      <w:hyperlink r:id="rId6" w:anchor="lbj51ida9f6" w:history="1">
        <w:r>
          <w:rPr>
            <w:rStyle w:val="Internet-hivatkozs"/>
            <w:rFonts w:ascii="Arial" w:hAnsi="Arial" w:cs="Arial"/>
            <w:b/>
            <w:bCs/>
            <w:i/>
            <w:iCs/>
            <w:color w:val="0064A0"/>
            <w:sz w:val="20"/>
            <w:szCs w:val="20"/>
            <w:vertAlign w:val="superscript"/>
            <w:lang w:eastAsia="hu-HU"/>
          </w:rPr>
          <w:t>52</w:t>
        </w:r>
      </w:hyperlink>
    </w:p>
    <w:p w14:paraId="77519CBA" w14:textId="77777777" w:rsidR="007E7A5F" w:rsidRDefault="00CA2019">
      <w:pPr>
        <w:shd w:val="clear" w:color="auto" w:fill="FFFFFF"/>
        <w:spacing w:beforeAutospacing="1" w:after="75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1. Alulírott ........................... (születési név: .............................., születési hely, idő 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................., ....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. ... ... anyja neve: ..............................) ........................................ szám alatti lakos, mint a</w:t>
      </w:r>
    </w:p>
    <w:p w14:paraId="10F692BF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1.1. .................................... nevű gyermek (születési hely, idő 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................., ....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. ... ... anyja neve: ...................................................),</w:t>
      </w:r>
    </w:p>
    <w:p w14:paraId="5E685093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1.2. .................................... nevű gyermek (születési hely, idő 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................., ....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. ... ... anyja neve: ...................................................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),*</w:t>
      </w:r>
      <w:proofErr w:type="gramEnd"/>
    </w:p>
    <w:p w14:paraId="62E7F12A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1.3. .................................... nevű gyermek (születési hely, idő 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................., ....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. ... ... anyja neve: ...................................................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),*</w:t>
      </w:r>
      <w:proofErr w:type="gramEnd"/>
    </w:p>
    <w:p w14:paraId="771BC952" w14:textId="77777777" w:rsidR="007E7A5F" w:rsidRDefault="00CA2019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szülője/más törvényes képviselője/gondviselője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(a megfelelő aláhúzandó) a gyermekek védelméről és a gyámügyi igazgatásról szóló 1997. évi XXXI. törvény szerinti gyermekétkeztetési normatív kedvezmény igénybevételét </w:t>
      </w: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az alábbi jogcím alapján kérem, mivel a gyermek(</w:t>
      </w:r>
      <w:proofErr w:type="spellStart"/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ek</w:t>
      </w:r>
      <w:proofErr w:type="spellEnd"/>
      <w:proofErr w:type="gramStart"/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)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:*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*</w:t>
      </w:r>
    </w:p>
    <w:p w14:paraId="000752AB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rendszeres gyermekvédelmi kedvezményben részesül ...... év .................. hónap ...... napjától,</w:t>
      </w:r>
    </w:p>
    <w:p w14:paraId="33FB119C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b)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tartósan beteg vagy fogyatékos,</w:t>
      </w:r>
    </w:p>
    <w:p w14:paraId="41DF5CF3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c)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családjában tartósan beteg vagy fogyatékos gyermeket nevelnek,</w:t>
      </w:r>
    </w:p>
    <w:p w14:paraId="30FD9E23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d)</w:t>
      </w:r>
      <w:hyperlink r:id="rId7" w:anchor="lbj52ida9f6" w:history="1">
        <w:r>
          <w:rPr>
            <w:rStyle w:val="Internet-hivatkozs"/>
            <w:rFonts w:ascii="Arial" w:hAnsi="Arial" w:cs="Arial"/>
            <w:b/>
            <w:bCs/>
            <w:i/>
            <w:iCs/>
            <w:color w:val="0064A0"/>
            <w:sz w:val="20"/>
            <w:szCs w:val="20"/>
            <w:vertAlign w:val="superscript"/>
            <w:lang w:eastAsia="hu-HU"/>
          </w:rPr>
          <w:t>53</w:t>
        </w:r>
      </w:hyperlink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családjában három vagy több gyermeket 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nevelnek,*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**</w:t>
      </w:r>
    </w:p>
    <w:p w14:paraId="0CA85F9D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e)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nevelésbe vételét rendelte el a gyámhatóság, vagy</w:t>
      </w:r>
    </w:p>
    <w:p w14:paraId="3268B4AC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-----------------------------------------------------------------------</w:t>
      </w:r>
    </w:p>
    <w:p w14:paraId="75E7EB85" w14:textId="6B230637" w:rsidR="007E7A5F" w:rsidRDefault="00CA2019">
      <w:pPr>
        <w:shd w:val="clear" w:color="auto" w:fill="FFFFFF"/>
        <w:spacing w:after="0" w:line="405" w:lineRule="atLeast"/>
        <w:ind w:firstLine="240"/>
        <w:jc w:val="both"/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f)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családjában az egy főre jutó havi jövedelem nem haladja meg a kötelező legkisebb munkabér személyi jövedelemadóval, munkavállalói, egészségbiztosítási és nyugdíjjárulékkal csökkentett, azaz nettó összegének 130%-át.</w:t>
      </w:r>
      <w:r w:rsidR="008A7138">
        <w:rPr>
          <w:rFonts w:ascii="Arial" w:hAnsi="Arial" w:cs="Arial"/>
          <w:color w:val="474747"/>
          <w:sz w:val="27"/>
          <w:szCs w:val="27"/>
          <w:lang w:eastAsia="hu-HU"/>
        </w:rPr>
        <w:t xml:space="preserve"> </w:t>
      </w:r>
      <w:r w:rsidR="00F555C4">
        <w:rPr>
          <w:rFonts w:ascii="Arial" w:hAnsi="Arial" w:cs="Arial"/>
          <w:color w:val="474747"/>
          <w:sz w:val="27"/>
          <w:szCs w:val="27"/>
          <w:lang w:eastAsia="hu-HU"/>
        </w:rPr>
        <w:t>(202</w:t>
      </w:r>
      <w:r w:rsidR="00B82AFD">
        <w:rPr>
          <w:rFonts w:ascii="Arial" w:hAnsi="Arial" w:cs="Arial"/>
          <w:color w:val="474747"/>
          <w:sz w:val="27"/>
          <w:szCs w:val="27"/>
          <w:lang w:eastAsia="hu-HU"/>
        </w:rPr>
        <w:t>1</w:t>
      </w:r>
      <w:r w:rsidR="00F555C4">
        <w:rPr>
          <w:rFonts w:ascii="Arial" w:hAnsi="Arial" w:cs="Arial"/>
          <w:color w:val="474747"/>
          <w:sz w:val="27"/>
          <w:szCs w:val="27"/>
          <w:lang w:eastAsia="hu-HU"/>
        </w:rPr>
        <w:t>-ben 1</w:t>
      </w:r>
      <w:r w:rsidR="00B82AFD">
        <w:rPr>
          <w:rFonts w:ascii="Arial" w:hAnsi="Arial" w:cs="Arial"/>
          <w:color w:val="474747"/>
          <w:sz w:val="27"/>
          <w:szCs w:val="27"/>
          <w:lang w:eastAsia="hu-HU"/>
        </w:rPr>
        <w:t>44</w:t>
      </w:r>
      <w:r w:rsidR="00F555C4">
        <w:rPr>
          <w:rFonts w:ascii="Arial" w:hAnsi="Arial" w:cs="Arial"/>
          <w:color w:val="474747"/>
          <w:sz w:val="27"/>
          <w:szCs w:val="27"/>
          <w:lang w:eastAsia="hu-HU"/>
        </w:rPr>
        <w:t>.</w:t>
      </w:r>
      <w:r w:rsidR="00B82AFD">
        <w:rPr>
          <w:rFonts w:ascii="Arial" w:hAnsi="Arial" w:cs="Arial"/>
          <w:color w:val="474747"/>
          <w:sz w:val="27"/>
          <w:szCs w:val="27"/>
          <w:lang w:eastAsia="hu-HU"/>
        </w:rPr>
        <w:t>717</w:t>
      </w: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 Ft-ot)</w:t>
      </w:r>
    </w:p>
    <w:p w14:paraId="5D4340A1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1a.</w:t>
      </w:r>
      <w:hyperlink r:id="rId8" w:anchor="lbj53ida9f6" w:history="1">
        <w:r>
          <w:rPr>
            <w:rStyle w:val="Internet-hivatkozs"/>
            <w:rFonts w:ascii="Arial" w:hAnsi="Arial" w:cs="Arial"/>
            <w:b/>
            <w:bCs/>
            <w:color w:val="0064A0"/>
            <w:sz w:val="20"/>
            <w:szCs w:val="20"/>
            <w:vertAlign w:val="superscript"/>
            <w:lang w:eastAsia="hu-HU"/>
          </w:rPr>
          <w:t>54</w:t>
        </w:r>
      </w:hyperlink>
      <w:r>
        <w:rPr>
          <w:rFonts w:ascii="Arial" w:hAnsi="Arial" w:cs="Arial"/>
          <w:color w:val="474747"/>
          <w:sz w:val="27"/>
          <w:szCs w:val="27"/>
          <w:lang w:eastAsia="hu-HU"/>
        </w:rPr>
        <w:t> Az étkeztetés biztosítását</w:t>
      </w:r>
    </w:p>
    <w:p w14:paraId="78134F4E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kizárólag a déli meleg főétkezés, vagy</w:t>
      </w:r>
    </w:p>
    <w:p w14:paraId="17D655FB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a déli meleg főétkezés mellett egy kisétkezés, vagy</w:t>
      </w:r>
    </w:p>
    <w:p w14:paraId="14AD2E5E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a déli meleg főétkezés mellett két kisétkezés, vagy</w:t>
      </w:r>
    </w:p>
    <w:p w14:paraId="52D877C2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bölcsőde esetében</w:t>
      </w:r>
    </w:p>
    <w:p w14:paraId="55771C60" w14:textId="77777777" w:rsidR="007E7A5F" w:rsidRDefault="00CA2019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lastRenderedPageBreak/>
        <w:t>□ a déli meleg főétkezés mellett a reggeli főétkezés és két kisétkezés, vagy</w:t>
      </w:r>
    </w:p>
    <w:p w14:paraId="558872FA" w14:textId="77777777" w:rsidR="007E7A5F" w:rsidRDefault="00CA2019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a következő étkezések: .........................................................</w:t>
      </w:r>
    </w:p>
    <w:p w14:paraId="6EAFD46F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vonatkozásában kérem.</w:t>
      </w:r>
    </w:p>
    <w:p w14:paraId="6A758A93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1b.</w:t>
      </w:r>
      <w:hyperlink r:id="rId9" w:anchor="lbj54ida9f6" w:history="1">
        <w:r>
          <w:rPr>
            <w:rStyle w:val="Internet-hivatkozs"/>
            <w:rFonts w:ascii="Arial" w:hAnsi="Arial" w:cs="Arial"/>
            <w:b/>
            <w:bCs/>
            <w:color w:val="0064A0"/>
            <w:sz w:val="20"/>
            <w:szCs w:val="20"/>
            <w:vertAlign w:val="superscript"/>
            <w:lang w:eastAsia="hu-HU"/>
          </w:rPr>
          <w:t>55</w:t>
        </w:r>
      </w:hyperlink>
      <w:r>
        <w:rPr>
          <w:rFonts w:ascii="Arial" w:hAnsi="Arial" w:cs="Arial"/>
          <w:color w:val="474747"/>
          <w:sz w:val="27"/>
          <w:szCs w:val="27"/>
          <w:lang w:eastAsia="hu-HU"/>
        </w:rPr>
        <w:t> Kérem diétás étrend biztosítását: igen / nem (a választott lehetőség aláhúzandó!) a következő egészségi állapotra tekintettel: ......................................................</w:t>
      </w:r>
    </w:p>
    <w:p w14:paraId="3A522B1B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2. 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14:paraId="7D4C6E64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Dátum: ................................................</w:t>
      </w:r>
    </w:p>
    <w:p w14:paraId="7833EC62" w14:textId="77777777" w:rsidR="007E7A5F" w:rsidRDefault="00CA2019">
      <w:pPr>
        <w:shd w:val="clear" w:color="auto" w:fill="FFFFFF"/>
        <w:spacing w:after="0" w:line="405" w:lineRule="atLeast"/>
        <w:jc w:val="center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....................................................</w:t>
      </w:r>
      <w:r>
        <w:rPr>
          <w:rFonts w:ascii="Arial" w:hAnsi="Arial" w:cs="Arial"/>
          <w:color w:val="474747"/>
          <w:sz w:val="27"/>
          <w:szCs w:val="27"/>
          <w:lang w:eastAsia="hu-HU"/>
        </w:rPr>
        <w:br/>
        <w:t>az ellátást igénybe vevő</w:t>
      </w:r>
      <w:r>
        <w:rPr>
          <w:rFonts w:ascii="Arial" w:hAnsi="Arial" w:cs="Arial"/>
          <w:color w:val="474747"/>
          <w:sz w:val="27"/>
          <w:szCs w:val="27"/>
          <w:lang w:eastAsia="hu-HU"/>
        </w:rPr>
        <w:br/>
        <w:t xml:space="preserve">(szülő, más törvényes képviselő, nevelésbe vett gyermek esetén az ellátást nyújtó nevelőszülő, </w:t>
      </w:r>
      <w:proofErr w:type="spellStart"/>
      <w:r>
        <w:rPr>
          <w:rFonts w:ascii="Arial" w:hAnsi="Arial" w:cs="Arial"/>
          <w:color w:val="474747"/>
          <w:sz w:val="27"/>
          <w:szCs w:val="27"/>
          <w:lang w:eastAsia="hu-HU"/>
        </w:rPr>
        <w:t>intézményvezető</w:t>
      </w:r>
      <w:proofErr w:type="spellEnd"/>
      <w:r>
        <w:rPr>
          <w:rFonts w:ascii="Arial" w:hAnsi="Arial" w:cs="Arial"/>
          <w:color w:val="474747"/>
          <w:sz w:val="27"/>
          <w:szCs w:val="27"/>
          <w:lang w:eastAsia="hu-HU"/>
        </w:rPr>
        <w:t>) aláírása</w:t>
      </w:r>
    </w:p>
    <w:p w14:paraId="7B0067C1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* A pont csak akkor töltendő, ha az ugyanazon intézménybe járó több gyermeke után ugyanazon jogcímen igényli a szülő/más törvényes képviselő/gondviselő a normatív kedvezményt. Ha különbözik a jogcím, gyermekenként külön nyilatkozatot kell kitölteni. A gyermekek számának megfelelően a sorok értelemszerűen bővíthetőek.</w:t>
      </w:r>
    </w:p>
    <w:p w14:paraId="59995691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** A megfelelő pont jelölendő! Az </w:t>
      </w: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f)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pont kizárólag abban az esetben jelölhető, amennyiben az ellátást igénybe vevő gyermek az </w:t>
      </w:r>
      <w:proofErr w:type="gramStart"/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a)-</w:t>
      </w:r>
      <w:proofErr w:type="gramEnd"/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e)</w:t>
      </w:r>
      <w:r w:rsidR="00F555C4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 xml:space="preserve"> 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pontok szerinti feltételek egyikének sem felel meg.</w:t>
      </w:r>
    </w:p>
    <w:p w14:paraId="6A9AD177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*** 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p w14:paraId="5062A56F" w14:textId="77777777" w:rsidR="007E7A5F" w:rsidRDefault="007E7A5F"/>
    <w:sectPr w:rsidR="007E7A5F">
      <w:pgSz w:w="11906" w:h="16838"/>
      <w:pgMar w:top="1134" w:right="1134" w:bottom="1134" w:left="1134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A5F"/>
    <w:rsid w:val="00704414"/>
    <w:rsid w:val="007316CD"/>
    <w:rsid w:val="007E7A5F"/>
    <w:rsid w:val="008A7138"/>
    <w:rsid w:val="009C4E35"/>
    <w:rsid w:val="00B82AFD"/>
    <w:rsid w:val="00CA2019"/>
    <w:rsid w:val="00F555C4"/>
    <w:rsid w:val="00F8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A1556"/>
  <w15:docId w15:val="{F6B955D3-60D3-409C-B898-0587C373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21B1D"/>
    <w:pPr>
      <w:suppressAutoHyphens/>
      <w:spacing w:after="160" w:line="254" w:lineRule="auto"/>
    </w:pPr>
    <w:rPr>
      <w:rFonts w:cs="Calibri"/>
      <w:color w:val="00000A"/>
      <w:sz w:val="22"/>
      <w:lang w:eastAsia="en-US"/>
    </w:rPr>
  </w:style>
  <w:style w:type="paragraph" w:styleId="Cmsor2">
    <w:name w:val="heading 2"/>
    <w:basedOn w:val="Norml"/>
    <w:next w:val="Norml"/>
    <w:link w:val="Cmsor2Char"/>
    <w:unhideWhenUsed/>
    <w:qFormat/>
    <w:locked/>
    <w:rsid w:val="00F816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istLabel1">
    <w:name w:val="ListLabel 1"/>
    <w:rPr>
      <w:rFonts w:cs="Symbol"/>
    </w:rPr>
  </w:style>
  <w:style w:type="character" w:customStyle="1" w:styleId="Internet-hivatkozs">
    <w:name w:val="Internet-hivatkozás"/>
    <w:rPr>
      <w:color w:val="000080"/>
      <w:u w:val="single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character" w:customStyle="1" w:styleId="Cmsor2Char">
    <w:name w:val="Címsor 2 Char"/>
    <w:basedOn w:val="Bekezdsalapbettpusa"/>
    <w:link w:val="Cmsor2"/>
    <w:rsid w:val="00F816A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t.jogtar.hu/jr/gen/hjegy_doc.cgi?docid=A1100328.KO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et.jogtar.hu/jr/gen/hjegy_doc.cgi?docid=A1100328.KO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net.jogtar.hu/jr/gen/hjegy_doc.cgi?docid=A1100328.KO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net.jogtar.hu/jr/gen/hjegy_doc.cgi?docid=A1100328.KO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t.jogtar.hu/jr/gen/hjegy_doc.cgi?docid=A1100328.K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B2ACD-C26C-404E-AE9F-427501FAC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6</vt:lpstr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</dc:title>
  <dc:creator>Homoki Zy</dc:creator>
  <cp:lastModifiedBy>Éva Nagy</cp:lastModifiedBy>
  <cp:revision>2</cp:revision>
  <cp:lastPrinted>2018-04-03T12:35:00Z</cp:lastPrinted>
  <dcterms:created xsi:type="dcterms:W3CDTF">2021-08-11T08:43:00Z</dcterms:created>
  <dcterms:modified xsi:type="dcterms:W3CDTF">2021-08-11T08:43:00Z</dcterms:modified>
  <dc:language>hu-HU</dc:language>
</cp:coreProperties>
</file>